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24CE7F" w14:textId="27388746" w:rsidR="00695087" w:rsidRPr="00A80938" w:rsidRDefault="00695087" w:rsidP="00A80938">
      <w:pPr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695087">
        <w:rPr>
          <w:rFonts w:ascii="Times New Roman" w:hAnsi="Times New Roman" w:cs="Times New Roman"/>
          <w:b/>
          <w:sz w:val="26"/>
          <w:szCs w:val="26"/>
          <w:lang w:val="uk-UA"/>
        </w:rPr>
        <w:t>Проекти рішень з питань порядку денного загальних зборів які відбудуться</w:t>
      </w:r>
      <w:r w:rsidR="00A80938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2A5394">
        <w:rPr>
          <w:rFonts w:ascii="Times New Roman" w:hAnsi="Times New Roman" w:cs="Times New Roman"/>
          <w:b/>
          <w:sz w:val="26"/>
          <w:szCs w:val="26"/>
          <w:lang w:val="uk-UA"/>
        </w:rPr>
        <w:t>16</w:t>
      </w:r>
      <w:r w:rsidR="00A80938">
        <w:rPr>
          <w:rFonts w:ascii="Times New Roman" w:hAnsi="Times New Roman" w:cs="Times New Roman"/>
          <w:b/>
          <w:sz w:val="26"/>
          <w:szCs w:val="26"/>
          <w:lang w:val="uk-UA"/>
        </w:rPr>
        <w:t>.0</w:t>
      </w:r>
      <w:r w:rsidR="002A5394">
        <w:rPr>
          <w:rFonts w:ascii="Times New Roman" w:hAnsi="Times New Roman" w:cs="Times New Roman"/>
          <w:b/>
          <w:sz w:val="26"/>
          <w:szCs w:val="26"/>
          <w:lang w:val="uk-UA"/>
        </w:rPr>
        <w:t>7</w:t>
      </w:r>
      <w:r w:rsidR="00A80938">
        <w:rPr>
          <w:rFonts w:ascii="Times New Roman" w:hAnsi="Times New Roman" w:cs="Times New Roman"/>
          <w:b/>
          <w:sz w:val="26"/>
          <w:szCs w:val="26"/>
          <w:lang w:val="uk-UA"/>
        </w:rPr>
        <w:t>.202</w:t>
      </w:r>
      <w:r w:rsidR="002A5394">
        <w:rPr>
          <w:rFonts w:ascii="Times New Roman" w:hAnsi="Times New Roman" w:cs="Times New Roman"/>
          <w:b/>
          <w:sz w:val="26"/>
          <w:szCs w:val="26"/>
          <w:lang w:val="uk-UA"/>
        </w:rPr>
        <w:t>5</w:t>
      </w:r>
      <w:r w:rsidR="00A80938">
        <w:rPr>
          <w:rFonts w:ascii="Times New Roman" w:hAnsi="Times New Roman" w:cs="Times New Roman"/>
          <w:b/>
          <w:sz w:val="26"/>
          <w:szCs w:val="26"/>
          <w:lang w:val="uk-UA"/>
        </w:rPr>
        <w:t xml:space="preserve"> року</w:t>
      </w:r>
    </w:p>
    <w:p w14:paraId="1B129EBA" w14:textId="77777777" w:rsidR="00E71719" w:rsidRPr="002A5394" w:rsidRDefault="00E71719" w:rsidP="002A53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2A539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Попередньо затверджений порядок денний до чергових загальних зборів акціонерів та проекти рішень по кожному з питань порядку денного:</w:t>
      </w:r>
    </w:p>
    <w:p w14:paraId="34600F13" w14:textId="77777777" w:rsidR="00E71719" w:rsidRPr="002A5394" w:rsidRDefault="00E71719" w:rsidP="002A53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1BCFEE89" w14:textId="77777777" w:rsidR="002A5394" w:rsidRPr="002A5394" w:rsidRDefault="002A5394" w:rsidP="002A539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A5394">
        <w:rPr>
          <w:rFonts w:ascii="Times New Roman" w:hAnsi="Times New Roman" w:cs="Times New Roman"/>
          <w:b/>
          <w:sz w:val="24"/>
          <w:szCs w:val="24"/>
          <w:lang w:val="uk-UA"/>
        </w:rPr>
        <w:t>Обрання голови і секретаря загальних зборів та затвердження регламенту роботи зборів.</w:t>
      </w:r>
    </w:p>
    <w:p w14:paraId="12FEB465" w14:textId="77777777" w:rsidR="002A5394" w:rsidRPr="002A5394" w:rsidRDefault="002A5394" w:rsidP="002A53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A5394">
        <w:rPr>
          <w:rFonts w:ascii="Times New Roman" w:hAnsi="Times New Roman" w:cs="Times New Roman"/>
          <w:sz w:val="24"/>
          <w:szCs w:val="24"/>
          <w:lang w:val="uk-UA"/>
        </w:rPr>
        <w:t>Проект рішення:</w:t>
      </w:r>
    </w:p>
    <w:p w14:paraId="505B4A20" w14:textId="77777777" w:rsidR="002A5394" w:rsidRPr="002A5394" w:rsidRDefault="002A5394" w:rsidP="002A53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 w:bidi="uk-UA"/>
        </w:rPr>
      </w:pPr>
      <w:r w:rsidRPr="002A5394">
        <w:rPr>
          <w:rFonts w:ascii="Times New Roman" w:hAnsi="Times New Roman" w:cs="Times New Roman"/>
          <w:sz w:val="24"/>
          <w:szCs w:val="24"/>
          <w:lang w:val="uk-UA"/>
        </w:rPr>
        <w:t xml:space="preserve">Обрати Головою чергових Загальних зборів Приватного акціонерного товариства «Слов’янський крейдо-вапняний завод» </w:t>
      </w:r>
      <w:r w:rsidRPr="002A5394">
        <w:rPr>
          <w:rFonts w:ascii="Times New Roman" w:hAnsi="Times New Roman" w:cs="Times New Roman"/>
          <w:sz w:val="24"/>
          <w:szCs w:val="24"/>
          <w:lang w:val="uk-UA" w:bidi="ru-RU"/>
        </w:rPr>
        <w:t xml:space="preserve">Савченко </w:t>
      </w:r>
      <w:r w:rsidRPr="002A5394">
        <w:rPr>
          <w:rFonts w:ascii="Times New Roman" w:hAnsi="Times New Roman" w:cs="Times New Roman"/>
          <w:sz w:val="24"/>
          <w:szCs w:val="24"/>
          <w:lang w:val="uk-UA"/>
        </w:rPr>
        <w:t>Володимира Ілліча. Секретарем чергових Загальних зборів Приватного акціонерного товариства «Слов’янський крейдо-вапняний завод» обрати Савченко Анастасію Сергіївну. Затвердити регламент роботи зборів.</w:t>
      </w:r>
    </w:p>
    <w:p w14:paraId="593799BF" w14:textId="77777777" w:rsidR="002A5394" w:rsidRPr="002A5394" w:rsidRDefault="002A5394" w:rsidP="002A53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5121259" w14:textId="77777777" w:rsidR="002A5394" w:rsidRPr="002A5394" w:rsidRDefault="002A5394" w:rsidP="002A539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A5394">
        <w:rPr>
          <w:rFonts w:ascii="Times New Roman" w:hAnsi="Times New Roman" w:cs="Times New Roman"/>
          <w:b/>
          <w:sz w:val="24"/>
          <w:szCs w:val="24"/>
          <w:lang w:val="uk-UA"/>
        </w:rPr>
        <w:t>Обрання членів лічильної комісії.</w:t>
      </w:r>
    </w:p>
    <w:p w14:paraId="6156B1A1" w14:textId="77777777" w:rsidR="002A5394" w:rsidRPr="002A5394" w:rsidRDefault="002A5394" w:rsidP="002A53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A5394">
        <w:rPr>
          <w:rFonts w:ascii="Times New Roman" w:hAnsi="Times New Roman" w:cs="Times New Roman"/>
          <w:sz w:val="24"/>
          <w:szCs w:val="24"/>
          <w:lang w:val="uk-UA"/>
        </w:rPr>
        <w:t>Проект рішення:</w:t>
      </w:r>
    </w:p>
    <w:p w14:paraId="55E94A66" w14:textId="77777777" w:rsidR="002A5394" w:rsidRPr="002A5394" w:rsidRDefault="002A5394" w:rsidP="002A53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 w:bidi="uk-UA"/>
        </w:rPr>
      </w:pPr>
      <w:r w:rsidRPr="002A5394">
        <w:rPr>
          <w:rFonts w:ascii="Times New Roman" w:hAnsi="Times New Roman" w:cs="Times New Roman"/>
          <w:sz w:val="24"/>
          <w:szCs w:val="24"/>
          <w:lang w:val="uk-UA" w:bidi="uk-UA"/>
        </w:rPr>
        <w:t>Обрати лічильну комісію чергових Загальних зборів Приватного акціонерного товариства «Слов’янський крейдо-вапняний завод» у наступному складі:</w:t>
      </w:r>
    </w:p>
    <w:p w14:paraId="71D80DE2" w14:textId="77777777" w:rsidR="002A5394" w:rsidRPr="002A5394" w:rsidRDefault="002A5394" w:rsidP="002A53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 w:bidi="uk-UA"/>
        </w:rPr>
      </w:pPr>
      <w:r w:rsidRPr="002A5394">
        <w:rPr>
          <w:rFonts w:ascii="Times New Roman" w:hAnsi="Times New Roman" w:cs="Times New Roman"/>
          <w:sz w:val="24"/>
          <w:szCs w:val="24"/>
          <w:lang w:val="uk-UA" w:bidi="uk-UA"/>
        </w:rPr>
        <w:t xml:space="preserve">Голова лічильної комісії: </w:t>
      </w:r>
      <w:proofErr w:type="spellStart"/>
      <w:r w:rsidRPr="002A5394">
        <w:rPr>
          <w:rFonts w:ascii="Times New Roman" w:hAnsi="Times New Roman" w:cs="Times New Roman"/>
          <w:sz w:val="24"/>
          <w:szCs w:val="24"/>
          <w:lang w:val="uk-UA" w:bidi="uk-UA"/>
        </w:rPr>
        <w:t>Ісик</w:t>
      </w:r>
      <w:proofErr w:type="spellEnd"/>
      <w:r w:rsidRPr="002A5394">
        <w:rPr>
          <w:rFonts w:ascii="Times New Roman" w:hAnsi="Times New Roman" w:cs="Times New Roman"/>
          <w:sz w:val="24"/>
          <w:szCs w:val="24"/>
          <w:lang w:val="uk-UA" w:bidi="uk-UA"/>
        </w:rPr>
        <w:t xml:space="preserve"> Людмила Миколаївна</w:t>
      </w:r>
    </w:p>
    <w:p w14:paraId="08998759" w14:textId="77777777" w:rsidR="002A5394" w:rsidRPr="002A5394" w:rsidRDefault="002A5394" w:rsidP="002A53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A5394">
        <w:rPr>
          <w:rFonts w:ascii="Times New Roman" w:hAnsi="Times New Roman" w:cs="Times New Roman"/>
          <w:sz w:val="24"/>
          <w:szCs w:val="24"/>
          <w:lang w:val="uk-UA" w:bidi="uk-UA"/>
        </w:rPr>
        <w:t xml:space="preserve">Члени лічильної комісії: Нікітін Олександр </w:t>
      </w:r>
      <w:r w:rsidRPr="002A5394">
        <w:rPr>
          <w:rFonts w:ascii="Times New Roman" w:hAnsi="Times New Roman" w:cs="Times New Roman"/>
          <w:sz w:val="24"/>
          <w:szCs w:val="24"/>
          <w:lang w:val="uk-UA"/>
        </w:rPr>
        <w:t xml:space="preserve">Сергійович, </w:t>
      </w:r>
      <w:r w:rsidRPr="002A5394">
        <w:rPr>
          <w:rFonts w:ascii="Times New Roman" w:hAnsi="Times New Roman" w:cs="Times New Roman"/>
          <w:sz w:val="24"/>
          <w:szCs w:val="24"/>
          <w:lang w:val="uk-UA" w:bidi="uk-UA"/>
        </w:rPr>
        <w:t xml:space="preserve">Нікітіна Ольга </w:t>
      </w:r>
      <w:r w:rsidRPr="002A5394">
        <w:rPr>
          <w:rFonts w:ascii="Times New Roman" w:hAnsi="Times New Roman" w:cs="Times New Roman"/>
          <w:sz w:val="24"/>
          <w:szCs w:val="24"/>
          <w:lang w:val="uk-UA"/>
        </w:rPr>
        <w:t>Миколаївна.</w:t>
      </w:r>
    </w:p>
    <w:p w14:paraId="04EA188F" w14:textId="77777777" w:rsidR="002A5394" w:rsidRPr="002A5394" w:rsidRDefault="002A5394" w:rsidP="002A53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 w:bidi="uk-UA"/>
        </w:rPr>
      </w:pPr>
    </w:p>
    <w:p w14:paraId="23BCD468" w14:textId="77777777" w:rsidR="002A5394" w:rsidRPr="002A5394" w:rsidRDefault="002A5394" w:rsidP="002A539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A5394">
        <w:rPr>
          <w:rFonts w:ascii="Times New Roman" w:hAnsi="Times New Roman" w:cs="Times New Roman"/>
          <w:b/>
          <w:sz w:val="24"/>
          <w:szCs w:val="24"/>
          <w:lang w:val="uk-UA"/>
        </w:rPr>
        <w:t>Затвердження річного звіту товариства за 2024 рік.</w:t>
      </w:r>
    </w:p>
    <w:p w14:paraId="1E2D64F0" w14:textId="77777777" w:rsidR="002A5394" w:rsidRPr="002A5394" w:rsidRDefault="002A5394" w:rsidP="002A53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A5394">
        <w:rPr>
          <w:rFonts w:ascii="Times New Roman" w:hAnsi="Times New Roman" w:cs="Times New Roman"/>
          <w:sz w:val="24"/>
          <w:szCs w:val="24"/>
          <w:lang w:val="uk-UA"/>
        </w:rPr>
        <w:t>Проект рішення:</w:t>
      </w:r>
    </w:p>
    <w:p w14:paraId="4E8605C8" w14:textId="77777777" w:rsidR="002A5394" w:rsidRPr="002A5394" w:rsidRDefault="002A5394" w:rsidP="002A53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A5394">
        <w:rPr>
          <w:rFonts w:ascii="Times New Roman" w:hAnsi="Times New Roman" w:cs="Times New Roman"/>
          <w:sz w:val="24"/>
          <w:szCs w:val="24"/>
          <w:lang w:val="uk-UA"/>
        </w:rPr>
        <w:t>Затвердити звіт Товариства про результати фінансово-господарської діяльності за 2024 рік.</w:t>
      </w:r>
    </w:p>
    <w:p w14:paraId="0698A526" w14:textId="77777777" w:rsidR="002A5394" w:rsidRPr="002A5394" w:rsidRDefault="002A5394" w:rsidP="002A53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9044DF7" w14:textId="77777777" w:rsidR="002A5394" w:rsidRPr="002A5394" w:rsidRDefault="002A5394" w:rsidP="002A5394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A5394">
        <w:rPr>
          <w:rFonts w:ascii="Times New Roman" w:hAnsi="Times New Roman" w:cs="Times New Roman"/>
          <w:b/>
          <w:sz w:val="24"/>
          <w:szCs w:val="24"/>
          <w:lang w:val="uk-UA" w:bidi="uk-UA"/>
        </w:rPr>
        <w:t xml:space="preserve">Розгляд звіту Наглядової Ради. </w:t>
      </w:r>
    </w:p>
    <w:p w14:paraId="252FC82F" w14:textId="77777777" w:rsidR="002A5394" w:rsidRPr="002A5394" w:rsidRDefault="002A5394" w:rsidP="002A53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A5394">
        <w:rPr>
          <w:rFonts w:ascii="Times New Roman" w:hAnsi="Times New Roman" w:cs="Times New Roman"/>
          <w:sz w:val="24"/>
          <w:szCs w:val="24"/>
          <w:lang w:val="uk-UA"/>
        </w:rPr>
        <w:t>Проект рішення:</w:t>
      </w:r>
    </w:p>
    <w:p w14:paraId="351F898B" w14:textId="77777777" w:rsidR="002A5394" w:rsidRPr="002A5394" w:rsidRDefault="002A5394" w:rsidP="002A53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 w:bidi="uk-UA"/>
        </w:rPr>
      </w:pPr>
      <w:r w:rsidRPr="002A5394">
        <w:rPr>
          <w:rFonts w:ascii="Times New Roman" w:hAnsi="Times New Roman" w:cs="Times New Roman"/>
          <w:sz w:val="24"/>
          <w:szCs w:val="24"/>
          <w:lang w:val="uk-UA" w:bidi="uk-UA"/>
        </w:rPr>
        <w:t>Затвердити звіт про роботу Наглядової ради за 2024 рік. Роботу Наглядової Ради у 2024 році визнати задовільною.</w:t>
      </w:r>
    </w:p>
    <w:p w14:paraId="15EC6481" w14:textId="77777777" w:rsidR="002A5394" w:rsidRPr="002A5394" w:rsidRDefault="002A5394" w:rsidP="002A53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8D85586" w14:textId="77777777" w:rsidR="002A5394" w:rsidRPr="002A5394" w:rsidRDefault="002A5394" w:rsidP="002A5394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A5394">
        <w:rPr>
          <w:rFonts w:ascii="Times New Roman" w:hAnsi="Times New Roman" w:cs="Times New Roman"/>
          <w:b/>
          <w:sz w:val="24"/>
          <w:szCs w:val="24"/>
          <w:lang w:val="uk-UA" w:bidi="uk-UA"/>
        </w:rPr>
        <w:t>Розгляд звіту Директора.</w:t>
      </w:r>
    </w:p>
    <w:p w14:paraId="0E55B30D" w14:textId="77777777" w:rsidR="002A5394" w:rsidRPr="002A5394" w:rsidRDefault="002A5394" w:rsidP="002A53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A5394">
        <w:rPr>
          <w:rFonts w:ascii="Times New Roman" w:hAnsi="Times New Roman" w:cs="Times New Roman"/>
          <w:sz w:val="24"/>
          <w:szCs w:val="24"/>
          <w:lang w:val="uk-UA"/>
        </w:rPr>
        <w:t>Проект рішення:</w:t>
      </w:r>
    </w:p>
    <w:p w14:paraId="08C2A423" w14:textId="77777777" w:rsidR="002A5394" w:rsidRPr="002A5394" w:rsidRDefault="002A5394" w:rsidP="002A53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 w:bidi="uk-UA"/>
        </w:rPr>
      </w:pPr>
      <w:bookmarkStart w:id="0" w:name="_Hlk192527021"/>
      <w:r w:rsidRPr="002A5394">
        <w:rPr>
          <w:rFonts w:ascii="Times New Roman" w:hAnsi="Times New Roman" w:cs="Times New Roman"/>
          <w:sz w:val="24"/>
          <w:szCs w:val="24"/>
          <w:lang w:val="uk-UA" w:bidi="uk-UA"/>
        </w:rPr>
        <w:t xml:space="preserve">Затвердити звіт Директора. Роботу Директора за 2024 рік визнати задовільною. </w:t>
      </w:r>
    </w:p>
    <w:bookmarkEnd w:id="0"/>
    <w:p w14:paraId="2E1F7ED9" w14:textId="77777777" w:rsidR="002A5394" w:rsidRPr="002A5394" w:rsidRDefault="002A5394" w:rsidP="002A53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 w:bidi="uk-UA"/>
        </w:rPr>
      </w:pPr>
    </w:p>
    <w:p w14:paraId="09522426" w14:textId="77777777" w:rsidR="002A5394" w:rsidRPr="002A5394" w:rsidRDefault="002A5394" w:rsidP="002A5394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A5394">
        <w:rPr>
          <w:rFonts w:ascii="Times New Roman" w:hAnsi="Times New Roman" w:cs="Times New Roman"/>
          <w:b/>
          <w:sz w:val="24"/>
          <w:szCs w:val="24"/>
          <w:lang w:val="uk-UA" w:bidi="uk-UA"/>
        </w:rPr>
        <w:t>Розгляд звіту зовнішнього аудиту.</w:t>
      </w:r>
    </w:p>
    <w:p w14:paraId="2F418D10" w14:textId="77777777" w:rsidR="002A5394" w:rsidRPr="002A5394" w:rsidRDefault="002A5394" w:rsidP="002A53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A5394">
        <w:rPr>
          <w:rFonts w:ascii="Times New Roman" w:hAnsi="Times New Roman" w:cs="Times New Roman"/>
          <w:sz w:val="24"/>
          <w:szCs w:val="24"/>
          <w:lang w:val="uk-UA"/>
        </w:rPr>
        <w:t xml:space="preserve">Проект рішення: </w:t>
      </w:r>
    </w:p>
    <w:p w14:paraId="00CD6EB1" w14:textId="77777777" w:rsidR="002A5394" w:rsidRPr="002A5394" w:rsidRDefault="002A5394" w:rsidP="002A53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 w:bidi="uk-UA"/>
        </w:rPr>
      </w:pPr>
      <w:bookmarkStart w:id="1" w:name="_Hlk137981972"/>
      <w:r w:rsidRPr="002A5394">
        <w:rPr>
          <w:rFonts w:ascii="Times New Roman" w:hAnsi="Times New Roman" w:cs="Times New Roman"/>
          <w:sz w:val="24"/>
          <w:szCs w:val="24"/>
          <w:lang w:val="uk-UA"/>
        </w:rPr>
        <w:t>Відповідно до Закону України Про затвердження Указу Президента України «Про введення воєнного стану в Україні» 2102-</w:t>
      </w:r>
      <w:r w:rsidRPr="002A5394">
        <w:rPr>
          <w:rFonts w:ascii="Times New Roman" w:hAnsi="Times New Roman" w:cs="Times New Roman"/>
          <w:sz w:val="24"/>
          <w:szCs w:val="24"/>
        </w:rPr>
        <w:t>IX</w:t>
      </w:r>
      <w:r w:rsidRPr="002A5394">
        <w:rPr>
          <w:rFonts w:ascii="Times New Roman" w:hAnsi="Times New Roman" w:cs="Times New Roman"/>
          <w:sz w:val="24"/>
          <w:szCs w:val="24"/>
          <w:lang w:val="uk-UA"/>
        </w:rPr>
        <w:t xml:space="preserve"> від 24.02.2022, Закон України Про затвердження Указу Президента України "Про продовження строку дії воєнного стану в Україні" </w:t>
      </w:r>
      <w:r w:rsidRPr="002A5394">
        <w:rPr>
          <w:rFonts w:ascii="Times New Roman" w:hAnsi="Times New Roman" w:cs="Times New Roman"/>
          <w:sz w:val="24"/>
          <w:szCs w:val="24"/>
          <w:shd w:val="clear" w:color="auto" w:fill="F7F7F7"/>
        </w:rPr>
        <w:t> </w:t>
      </w:r>
      <w:r w:rsidRPr="002A5394">
        <w:rPr>
          <w:rFonts w:ascii="Times New Roman" w:hAnsi="Times New Roman" w:cs="Times New Roman"/>
          <w:sz w:val="24"/>
          <w:szCs w:val="24"/>
          <w:lang w:val="uk-UA"/>
        </w:rPr>
        <w:t xml:space="preserve">254/2023  від 19.05.2023, через відсутність можливість проведення зовнішнього аудиту за 2024 рік через близькість бойових дій до підприємства, прийнято рішення - доручити Директору з головним бухгалтером після припинення воєнної агресії </w:t>
      </w:r>
      <w:proofErr w:type="spellStart"/>
      <w:r w:rsidRPr="002A5394">
        <w:rPr>
          <w:rFonts w:ascii="Times New Roman" w:hAnsi="Times New Roman" w:cs="Times New Roman"/>
          <w:sz w:val="24"/>
          <w:szCs w:val="24"/>
          <w:lang w:val="uk-UA"/>
        </w:rPr>
        <w:t>рф</w:t>
      </w:r>
      <w:proofErr w:type="spellEnd"/>
      <w:r w:rsidRPr="002A5394">
        <w:rPr>
          <w:rFonts w:ascii="Times New Roman" w:hAnsi="Times New Roman" w:cs="Times New Roman"/>
          <w:sz w:val="24"/>
          <w:szCs w:val="24"/>
          <w:lang w:val="uk-UA"/>
        </w:rPr>
        <w:t xml:space="preserve"> проти України провести зовнішній аудит товариства відповідно до вимог закону </w:t>
      </w:r>
      <w:proofErr w:type="spellStart"/>
      <w:r w:rsidRPr="002A5394">
        <w:rPr>
          <w:rFonts w:ascii="Times New Roman" w:hAnsi="Times New Roman" w:cs="Times New Roman"/>
          <w:sz w:val="24"/>
          <w:szCs w:val="24"/>
          <w:lang w:val="uk-UA"/>
        </w:rPr>
        <w:t>Закону</w:t>
      </w:r>
      <w:proofErr w:type="spellEnd"/>
      <w:r w:rsidRPr="002A5394">
        <w:rPr>
          <w:rFonts w:ascii="Times New Roman" w:hAnsi="Times New Roman" w:cs="Times New Roman"/>
          <w:sz w:val="24"/>
          <w:szCs w:val="24"/>
          <w:lang w:val="uk-UA"/>
        </w:rPr>
        <w:t xml:space="preserve"> України «Про акціонерні товариства» </w:t>
      </w:r>
      <w:r w:rsidRPr="002A5394">
        <w:rPr>
          <w:rFonts w:ascii="Times New Roman" w:hAnsi="Times New Roman" w:cs="Times New Roman"/>
          <w:sz w:val="24"/>
          <w:szCs w:val="24"/>
          <w:shd w:val="clear" w:color="auto" w:fill="F7F7F7"/>
          <w:lang w:val="uk-UA"/>
        </w:rPr>
        <w:t>№</w:t>
      </w:r>
      <w:r w:rsidRPr="002A5394">
        <w:rPr>
          <w:rFonts w:ascii="Times New Roman" w:hAnsi="Times New Roman" w:cs="Times New Roman"/>
          <w:sz w:val="24"/>
          <w:szCs w:val="24"/>
          <w:lang w:val="uk-UA"/>
        </w:rPr>
        <w:t>2465-</w:t>
      </w:r>
      <w:r w:rsidRPr="002A5394">
        <w:rPr>
          <w:rFonts w:ascii="Times New Roman" w:hAnsi="Times New Roman" w:cs="Times New Roman"/>
          <w:sz w:val="24"/>
          <w:szCs w:val="24"/>
        </w:rPr>
        <w:t>IX</w:t>
      </w:r>
      <w:r w:rsidRPr="002A5394">
        <w:rPr>
          <w:rFonts w:ascii="Times New Roman" w:hAnsi="Times New Roman" w:cs="Times New Roman"/>
          <w:sz w:val="24"/>
          <w:szCs w:val="24"/>
          <w:lang w:val="uk-UA"/>
        </w:rPr>
        <w:t>, а також відповідно до рішень Національної комісії з цінних паперів та фондового ринку</w:t>
      </w:r>
      <w:bookmarkEnd w:id="1"/>
      <w:r w:rsidRPr="002A539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641C218A" w14:textId="77777777" w:rsidR="002A5394" w:rsidRPr="002A5394" w:rsidRDefault="002A5394" w:rsidP="002A53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63F8F8A" w14:textId="77777777" w:rsidR="002A5394" w:rsidRPr="002A5394" w:rsidRDefault="002A5394" w:rsidP="002A539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A5394">
        <w:rPr>
          <w:rFonts w:ascii="Times New Roman" w:hAnsi="Times New Roman" w:cs="Times New Roman"/>
          <w:b/>
          <w:sz w:val="24"/>
          <w:szCs w:val="24"/>
          <w:lang w:val="uk-UA" w:bidi="uk-UA"/>
        </w:rPr>
        <w:t xml:space="preserve">Розподіл прибутку, або затвердження порядку покриття збитків товариства </w:t>
      </w:r>
    </w:p>
    <w:p w14:paraId="6F726F5B" w14:textId="77777777" w:rsidR="002A5394" w:rsidRPr="002A5394" w:rsidRDefault="002A5394" w:rsidP="002A53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A5394">
        <w:rPr>
          <w:rFonts w:ascii="Times New Roman" w:hAnsi="Times New Roman" w:cs="Times New Roman"/>
          <w:sz w:val="24"/>
          <w:szCs w:val="24"/>
          <w:lang w:val="uk-UA"/>
        </w:rPr>
        <w:t>Проект рішення:</w:t>
      </w:r>
    </w:p>
    <w:p w14:paraId="1426E82D" w14:textId="77777777" w:rsidR="002A5394" w:rsidRPr="002A5394" w:rsidRDefault="002A5394" w:rsidP="002A53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 w:bidi="uk-UA"/>
        </w:rPr>
      </w:pPr>
      <w:r w:rsidRPr="002A5394">
        <w:rPr>
          <w:rFonts w:ascii="Times New Roman" w:hAnsi="Times New Roman" w:cs="Times New Roman"/>
          <w:sz w:val="24"/>
          <w:szCs w:val="24"/>
          <w:lang w:val="uk-UA" w:bidi="uk-UA"/>
        </w:rPr>
        <w:t xml:space="preserve">Взяти до уваги інформацію головного бухгалтера </w:t>
      </w:r>
      <w:proofErr w:type="spellStart"/>
      <w:r w:rsidRPr="002A5394">
        <w:rPr>
          <w:rFonts w:ascii="Times New Roman" w:hAnsi="Times New Roman" w:cs="Times New Roman"/>
          <w:sz w:val="24"/>
          <w:szCs w:val="24"/>
          <w:lang w:val="uk-UA" w:bidi="uk-UA"/>
        </w:rPr>
        <w:t>Ісик</w:t>
      </w:r>
      <w:proofErr w:type="spellEnd"/>
      <w:r w:rsidRPr="002A5394">
        <w:rPr>
          <w:rFonts w:ascii="Times New Roman" w:hAnsi="Times New Roman" w:cs="Times New Roman"/>
          <w:sz w:val="24"/>
          <w:szCs w:val="24"/>
          <w:lang w:val="uk-UA" w:bidi="uk-UA"/>
        </w:rPr>
        <w:t xml:space="preserve"> Л.Н. та визначити, що у </w:t>
      </w:r>
      <w:proofErr w:type="spellStart"/>
      <w:r w:rsidRPr="002A5394">
        <w:rPr>
          <w:rFonts w:ascii="Times New Roman" w:hAnsi="Times New Roman" w:cs="Times New Roman"/>
          <w:sz w:val="24"/>
          <w:szCs w:val="24"/>
          <w:lang w:val="uk-UA" w:bidi="uk-UA"/>
        </w:rPr>
        <w:t>звʼязку</w:t>
      </w:r>
      <w:proofErr w:type="spellEnd"/>
      <w:r w:rsidRPr="002A5394">
        <w:rPr>
          <w:rFonts w:ascii="Times New Roman" w:hAnsi="Times New Roman" w:cs="Times New Roman"/>
          <w:sz w:val="24"/>
          <w:szCs w:val="24"/>
          <w:lang w:val="uk-UA" w:bidi="uk-UA"/>
        </w:rPr>
        <w:t xml:space="preserve"> з відсутністю чистого та/або нерозподіленого прибутку дивіденди за 2024 рік не виплачуються. Відрахування до резервного фонду не здійснюються.</w:t>
      </w:r>
    </w:p>
    <w:p w14:paraId="33A5D267" w14:textId="77777777" w:rsidR="002A5394" w:rsidRPr="002A5394" w:rsidRDefault="002A5394" w:rsidP="002A53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B857AE7" w14:textId="77777777" w:rsidR="002A5394" w:rsidRPr="002A5394" w:rsidRDefault="002A5394" w:rsidP="002A539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A5394">
        <w:rPr>
          <w:rFonts w:ascii="Times New Roman" w:hAnsi="Times New Roman" w:cs="Times New Roman"/>
          <w:b/>
          <w:sz w:val="24"/>
          <w:szCs w:val="24"/>
          <w:lang w:val="uk-UA"/>
        </w:rPr>
        <w:t>Розгляд звіту ревізійної комісії (ревізора).</w:t>
      </w:r>
    </w:p>
    <w:p w14:paraId="4AC8E6AE" w14:textId="77777777" w:rsidR="002A5394" w:rsidRPr="002A5394" w:rsidRDefault="002A5394" w:rsidP="002A53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A5394">
        <w:rPr>
          <w:rFonts w:ascii="Times New Roman" w:hAnsi="Times New Roman" w:cs="Times New Roman"/>
          <w:sz w:val="24"/>
          <w:szCs w:val="24"/>
          <w:lang w:val="uk-UA"/>
        </w:rPr>
        <w:lastRenderedPageBreak/>
        <w:t>Проект рішення:</w:t>
      </w:r>
    </w:p>
    <w:p w14:paraId="1846774E" w14:textId="77777777" w:rsidR="002A5394" w:rsidRPr="002A5394" w:rsidRDefault="002A5394" w:rsidP="002A53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 w:bidi="uk-UA"/>
        </w:rPr>
      </w:pPr>
      <w:r w:rsidRPr="002A5394">
        <w:rPr>
          <w:rFonts w:ascii="Times New Roman" w:hAnsi="Times New Roman" w:cs="Times New Roman"/>
          <w:sz w:val="24"/>
          <w:szCs w:val="24"/>
          <w:lang w:val="uk-UA" w:bidi="uk-UA"/>
        </w:rPr>
        <w:t xml:space="preserve">Затвердити звіт ревізійної комісії (ревізора). Роботу ревізійної комісії (ревізора) за 2024 рік визнати задовільною. </w:t>
      </w:r>
    </w:p>
    <w:p w14:paraId="625BB9DC" w14:textId="77777777" w:rsidR="002A5394" w:rsidRPr="002A5394" w:rsidRDefault="002A5394" w:rsidP="002A53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 w:bidi="uk-UA"/>
        </w:rPr>
      </w:pPr>
    </w:p>
    <w:p w14:paraId="73F6148B" w14:textId="77777777" w:rsidR="002A5394" w:rsidRPr="002A5394" w:rsidRDefault="002A5394" w:rsidP="002A539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uk-UA" w:eastAsia="en-GB" w:bidi="uk-UA"/>
        </w:rPr>
      </w:pPr>
      <w:r w:rsidRPr="002A5394">
        <w:rPr>
          <w:rFonts w:ascii="Times New Roman" w:hAnsi="Times New Roman"/>
          <w:b/>
          <w:bCs/>
          <w:sz w:val="24"/>
          <w:szCs w:val="24"/>
          <w:lang w:val="uk-UA" w:eastAsia="en-GB" w:bidi="uk-UA"/>
        </w:rPr>
        <w:t>Обрання наглядової ради</w:t>
      </w:r>
    </w:p>
    <w:p w14:paraId="427F20B7" w14:textId="77777777" w:rsidR="002A5394" w:rsidRPr="002A5394" w:rsidRDefault="002A5394" w:rsidP="002A53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 w:bidi="uk-UA"/>
        </w:rPr>
      </w:pPr>
      <w:r w:rsidRPr="002A5394">
        <w:rPr>
          <w:rFonts w:ascii="Times New Roman" w:hAnsi="Times New Roman" w:cs="Times New Roman"/>
          <w:sz w:val="24"/>
          <w:szCs w:val="24"/>
          <w:lang w:val="uk-UA" w:bidi="uk-UA"/>
        </w:rPr>
        <w:t>Проект рішення:</w:t>
      </w:r>
    </w:p>
    <w:p w14:paraId="2216EEDD" w14:textId="77777777" w:rsidR="002A5394" w:rsidRPr="002A5394" w:rsidRDefault="002A5394" w:rsidP="002A53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 w:bidi="uk-UA"/>
        </w:rPr>
      </w:pPr>
      <w:r w:rsidRPr="002A5394">
        <w:rPr>
          <w:rFonts w:ascii="Times New Roman" w:hAnsi="Times New Roman" w:cs="Times New Roman"/>
          <w:sz w:val="24"/>
          <w:szCs w:val="24"/>
          <w:lang w:val="uk-UA" w:bidi="uk-UA"/>
        </w:rPr>
        <w:t>Обрати членами наглядової ради з 17.07.2025 року строком на три роки наступних осіб:</w:t>
      </w:r>
    </w:p>
    <w:p w14:paraId="64D65AB7" w14:textId="77777777" w:rsidR="002A5394" w:rsidRPr="002A5394" w:rsidRDefault="002A5394" w:rsidP="002A53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 w:bidi="uk-UA"/>
        </w:rPr>
      </w:pPr>
      <w:r w:rsidRPr="002A5394">
        <w:rPr>
          <w:rFonts w:ascii="Times New Roman" w:hAnsi="Times New Roman" w:cs="Times New Roman"/>
          <w:sz w:val="24"/>
          <w:szCs w:val="24"/>
          <w:lang w:val="uk-UA" w:bidi="uk-UA"/>
        </w:rPr>
        <w:t>- Савченка Володимира Ілліча;</w:t>
      </w:r>
    </w:p>
    <w:p w14:paraId="0E6314CC" w14:textId="77777777" w:rsidR="002A5394" w:rsidRPr="002A5394" w:rsidRDefault="002A5394" w:rsidP="002A53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 w:bidi="uk-UA"/>
        </w:rPr>
      </w:pPr>
      <w:r w:rsidRPr="002A5394">
        <w:rPr>
          <w:rFonts w:ascii="Times New Roman" w:hAnsi="Times New Roman" w:cs="Times New Roman"/>
          <w:sz w:val="24"/>
          <w:szCs w:val="24"/>
          <w:lang w:val="uk-UA" w:bidi="uk-UA"/>
        </w:rPr>
        <w:t>- Савченка Володимира Андрійовича.</w:t>
      </w:r>
    </w:p>
    <w:p w14:paraId="1E186D0A" w14:textId="0790EAAD" w:rsidR="00E71719" w:rsidRPr="00A80938" w:rsidRDefault="00E71719" w:rsidP="00A80938">
      <w:pPr>
        <w:tabs>
          <w:tab w:val="left" w:pos="284"/>
        </w:tabs>
        <w:spacing w:after="0" w:line="240" w:lineRule="auto"/>
        <w:jc w:val="both"/>
        <w:rPr>
          <w:rFonts w:ascii="Times New Roman" w:eastAsia="Microsoft Sans Serif" w:hAnsi="Times New Roman" w:cs="Times New Roman"/>
          <w:sz w:val="24"/>
          <w:szCs w:val="24"/>
          <w:lang w:val="uk-UA" w:eastAsia="uk-UA" w:bidi="uk-UA"/>
        </w:rPr>
      </w:pPr>
    </w:p>
    <w:p w14:paraId="2A1BD088" w14:textId="77777777" w:rsidR="00695087" w:rsidRPr="00695087" w:rsidRDefault="00695087" w:rsidP="00E71719">
      <w:pPr>
        <w:ind w:left="284"/>
        <w:rPr>
          <w:rFonts w:ascii="Times New Roman" w:hAnsi="Times New Roman" w:cs="Times New Roman"/>
          <w:sz w:val="26"/>
          <w:szCs w:val="26"/>
          <w:lang w:val="uk-UA"/>
        </w:rPr>
      </w:pPr>
    </w:p>
    <w:p w14:paraId="081BB838" w14:textId="5D8796EF" w:rsidR="00695087" w:rsidRPr="002A5394" w:rsidRDefault="00695087" w:rsidP="00695087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36125E4A" w14:textId="77777777" w:rsidR="002A5394" w:rsidRPr="002A5394" w:rsidRDefault="002A5394" w:rsidP="002A5394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A5394">
        <w:rPr>
          <w:rFonts w:ascii="Times New Roman" w:hAnsi="Times New Roman" w:cs="Times New Roman"/>
          <w:b/>
          <w:sz w:val="24"/>
          <w:szCs w:val="24"/>
          <w:lang w:val="uk-UA"/>
        </w:rPr>
        <w:t>Голова наглядової ради ПрАТ «СКВЗ»</w:t>
      </w:r>
    </w:p>
    <w:p w14:paraId="79B81884" w14:textId="77777777" w:rsidR="002A5394" w:rsidRPr="002A5394" w:rsidRDefault="002A5394" w:rsidP="002A5394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A5394">
        <w:rPr>
          <w:rFonts w:ascii="Times New Roman" w:hAnsi="Times New Roman" w:cs="Times New Roman"/>
          <w:b/>
          <w:sz w:val="24"/>
          <w:szCs w:val="24"/>
          <w:lang w:val="uk-UA"/>
        </w:rPr>
        <w:t>Володимир САВЧЕНКО</w:t>
      </w:r>
    </w:p>
    <w:p w14:paraId="2DD8941D" w14:textId="167C3538" w:rsidR="00695087" w:rsidRPr="002A5394" w:rsidRDefault="00695087" w:rsidP="002A5394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695087" w:rsidRPr="002A5394" w:rsidSect="00E7171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2F6A5E"/>
    <w:multiLevelType w:val="hybridMultilevel"/>
    <w:tmpl w:val="71126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A410F5"/>
    <w:multiLevelType w:val="hybridMultilevel"/>
    <w:tmpl w:val="FA72A2AA"/>
    <w:lvl w:ilvl="0" w:tplc="29B2E1B8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6177D8E"/>
    <w:multiLevelType w:val="hybridMultilevel"/>
    <w:tmpl w:val="89BC6050"/>
    <w:lvl w:ilvl="0" w:tplc="AD4844C4">
      <w:numFmt w:val="bullet"/>
      <w:lvlText w:val="-"/>
      <w:lvlJc w:val="left"/>
      <w:pPr>
        <w:ind w:left="1080" w:hanging="360"/>
      </w:pPr>
      <w:rPr>
        <w:rFonts w:ascii="Times New Roman" w:eastAsia="Microsoft Sans Serif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B104B2F"/>
    <w:multiLevelType w:val="multilevel"/>
    <w:tmpl w:val="674C25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77D5092B"/>
    <w:multiLevelType w:val="multilevel"/>
    <w:tmpl w:val="674C25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 w16cid:durableId="1486433286">
    <w:abstractNumId w:val="3"/>
  </w:num>
  <w:num w:numId="2" w16cid:durableId="578180062">
    <w:abstractNumId w:val="1"/>
  </w:num>
  <w:num w:numId="3" w16cid:durableId="1486433721">
    <w:abstractNumId w:val="2"/>
  </w:num>
  <w:num w:numId="4" w16cid:durableId="1757433321">
    <w:abstractNumId w:val="0"/>
  </w:num>
  <w:num w:numId="5" w16cid:durableId="14623096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87"/>
    <w:rsid w:val="000B0E6C"/>
    <w:rsid w:val="001242F5"/>
    <w:rsid w:val="00153D51"/>
    <w:rsid w:val="002179A3"/>
    <w:rsid w:val="002A5394"/>
    <w:rsid w:val="004B2BC1"/>
    <w:rsid w:val="005C0AAC"/>
    <w:rsid w:val="006162AB"/>
    <w:rsid w:val="00695087"/>
    <w:rsid w:val="007E4FDD"/>
    <w:rsid w:val="0092689D"/>
    <w:rsid w:val="00A80938"/>
    <w:rsid w:val="00BF0DAB"/>
    <w:rsid w:val="00CD2A3B"/>
    <w:rsid w:val="00CF6401"/>
    <w:rsid w:val="00E02B81"/>
    <w:rsid w:val="00E71719"/>
    <w:rsid w:val="00E95A7A"/>
    <w:rsid w:val="00EA50BD"/>
    <w:rsid w:val="00F704D5"/>
    <w:rsid w:val="00FC5B81"/>
    <w:rsid w:val="00FD7C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23E19AF"/>
  <w15:docId w15:val="{1D0FDCF2-C25E-CB42-8028-C01EF31C0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0E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5087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Катерина Спиридонова</cp:lastModifiedBy>
  <cp:revision>2</cp:revision>
  <cp:lastPrinted>2021-04-16T10:52:00Z</cp:lastPrinted>
  <dcterms:created xsi:type="dcterms:W3CDTF">2025-06-12T10:54:00Z</dcterms:created>
  <dcterms:modified xsi:type="dcterms:W3CDTF">2025-06-12T10:54:00Z</dcterms:modified>
</cp:coreProperties>
</file>